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156"/>
        <w:gridCol w:w="1006"/>
        <w:gridCol w:w="886"/>
        <w:gridCol w:w="260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蜂子岩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79675"/>
                  <wp:effectExtent l="0" t="0" r="1270" b="15875"/>
                  <wp:docPr id="8" name="图片 8" descr="63464f5b38333fac16f109826344a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3464f5b38333fac16f109826344ae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7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42160" cy="1539240"/>
                  <wp:effectExtent l="0" t="0" r="15240" b="3810"/>
                  <wp:docPr id="7" name="图片 7" descr="d8714a95b3cb89913a3a522885cf8e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8714a95b3cb89913a3a522885cf8e7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203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3E740D8C711D45E1AB9BE113DCB46CA9_13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