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tabs>
          <w:tab w:val="center" w:pos="4212"/>
          <w:tab w:val="left" w:pos="708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left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ab/>
        <w:t>职业卫生技术报告公示信息</w:t>
      </w: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333"/>
        <w:gridCol w:w="1001"/>
        <w:gridCol w:w="893"/>
        <w:gridCol w:w="233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泸州市双鑫印务有限公司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6E9B1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泸州市江阳区黄舣永盛路6号（北区）</w:t>
            </w:r>
          </w:p>
          <w:p w14:paraId="57B8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泸州市江阳区黄舣镇通汇路11号（南区）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黄世英13388298713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2025.9.19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毕主任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毕主任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0.09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33575" cy="1449705"/>
                  <wp:effectExtent l="0" t="0" r="9525" b="17145"/>
                  <wp:docPr id="8" name="图片 8" descr="14189675e5cc29cf2fa55c3d55c507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4189675e5cc29cf2fa55c3d55c5071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44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4840" cy="1426210"/>
                  <wp:effectExtent l="0" t="0" r="10160" b="2540"/>
                  <wp:docPr id="7" name="图片 7" descr="bc028318bee590111d1bdb1847fd58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c028318bee590111d1bdb1847fd58b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2F5E57C2"/>
    <w:rsid w:val="38176C95"/>
    <w:rsid w:val="3941547E"/>
    <w:rsid w:val="3A1A7360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11B04DE"/>
    <w:rsid w:val="6251635C"/>
    <w:rsid w:val="64F565B0"/>
    <w:rsid w:val="661E57CD"/>
    <w:rsid w:val="679226FC"/>
    <w:rsid w:val="69811F27"/>
    <w:rsid w:val="71E02960"/>
    <w:rsid w:val="72BC323E"/>
    <w:rsid w:val="76704040"/>
    <w:rsid w:val="77B95F79"/>
    <w:rsid w:val="7A982B2F"/>
    <w:rsid w:val="7CD136D3"/>
    <w:rsid w:val="7FB5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195</Characters>
  <Lines>0</Lines>
  <Paragraphs>0</Paragraphs>
  <TotalTime>0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2025-11-04T08:45:33Z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AC2BBB2D0AE147A08FAF9050F612CBE3_13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