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E02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05" w:leftChars="50" w:right="105" w:rightChars="50"/>
        <w:jc w:val="center"/>
        <w:textAlignment w:val="auto"/>
        <w:rPr>
          <w:rFonts w:hint="default" w:ascii="Times New Roman" w:hAnsi="Times New Roman" w:eastAsia="宋体"/>
          <w:b/>
          <w:bCs/>
          <w:sz w:val="28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lang w:val="en-US" w:eastAsia="zh-CN"/>
        </w:rPr>
        <w:t>职业卫生技术报告公示信息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2486"/>
        <w:gridCol w:w="993"/>
        <w:gridCol w:w="904"/>
        <w:gridCol w:w="2812"/>
      </w:tblGrid>
      <w:tr w14:paraId="598B3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13023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6641" w:type="dxa"/>
            <w:gridSpan w:val="4"/>
            <w:vAlign w:val="center"/>
          </w:tcPr>
          <w:p w14:paraId="48715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成都绿邦家具有限公司</w:t>
            </w:r>
          </w:p>
        </w:tc>
      </w:tr>
      <w:tr w14:paraId="4A604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7EDBC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地址</w:t>
            </w:r>
          </w:p>
        </w:tc>
        <w:tc>
          <w:tcPr>
            <w:tcW w:w="6641" w:type="dxa"/>
            <w:gridSpan w:val="4"/>
            <w:vAlign w:val="center"/>
          </w:tcPr>
          <w:p w14:paraId="73DA0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sz w:val="21"/>
                <w:szCs w:val="21"/>
                <w:lang w:val="en-US" w:eastAsia="zh-CN"/>
              </w:rPr>
              <w:t>四川省成都市新都区新繁镇大墓山村13组129号</w:t>
            </w:r>
          </w:p>
        </w:tc>
      </w:tr>
      <w:tr w14:paraId="77AE9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05D73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2290" w:type="dxa"/>
            <w:vAlign w:val="center"/>
          </w:tcPr>
          <w:p w14:paraId="69ADC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sz w:val="21"/>
                <w:lang w:val="en-US" w:eastAsia="zh-CN"/>
              </w:rPr>
              <w:t>李洋 13088065563</w:t>
            </w:r>
          </w:p>
        </w:tc>
        <w:tc>
          <w:tcPr>
            <w:tcW w:w="1892" w:type="dxa"/>
            <w:gridSpan w:val="2"/>
            <w:vAlign w:val="center"/>
          </w:tcPr>
          <w:p w14:paraId="0860E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项目类型</w:t>
            </w:r>
          </w:p>
        </w:tc>
        <w:tc>
          <w:tcPr>
            <w:tcW w:w="2459" w:type="dxa"/>
            <w:vAlign w:val="center"/>
          </w:tcPr>
          <w:p w14:paraId="5F389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☑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 xml:space="preserve">检测  </w:t>
            </w: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预评</w:t>
            </w:r>
          </w:p>
          <w:p w14:paraId="77299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 xml:space="preserve">控评  </w:t>
            </w: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现状</w:t>
            </w:r>
          </w:p>
        </w:tc>
      </w:tr>
      <w:tr w14:paraId="1AECB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0B0D5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项目组成人员名单</w:t>
            </w:r>
          </w:p>
        </w:tc>
        <w:tc>
          <w:tcPr>
            <w:tcW w:w="6641" w:type="dxa"/>
            <w:gridSpan w:val="4"/>
            <w:vAlign w:val="center"/>
          </w:tcPr>
          <w:p w14:paraId="7ED7B0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蒋鑫、王梦豪</w:t>
            </w:r>
          </w:p>
        </w:tc>
      </w:tr>
      <w:tr w14:paraId="07EB1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18925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2290" w:type="dxa"/>
            <w:vAlign w:val="center"/>
          </w:tcPr>
          <w:p w14:paraId="64452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蒋鑫、王梦豪</w:t>
            </w:r>
          </w:p>
        </w:tc>
        <w:tc>
          <w:tcPr>
            <w:tcW w:w="1892" w:type="dxa"/>
            <w:gridSpan w:val="2"/>
            <w:vAlign w:val="center"/>
          </w:tcPr>
          <w:p w14:paraId="3FC96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采样、检测人员</w:t>
            </w:r>
          </w:p>
        </w:tc>
        <w:tc>
          <w:tcPr>
            <w:tcW w:w="2459" w:type="dxa"/>
            <w:vAlign w:val="center"/>
          </w:tcPr>
          <w:p w14:paraId="28F37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蒋鑫、王梦豪</w:t>
            </w:r>
          </w:p>
        </w:tc>
      </w:tr>
      <w:tr w14:paraId="7432B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7F41C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2290" w:type="dxa"/>
            <w:vAlign w:val="center"/>
          </w:tcPr>
          <w:p w14:paraId="6F663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2026.6.3</w:t>
            </w:r>
          </w:p>
        </w:tc>
        <w:tc>
          <w:tcPr>
            <w:tcW w:w="1892" w:type="dxa"/>
            <w:gridSpan w:val="2"/>
            <w:vAlign w:val="center"/>
          </w:tcPr>
          <w:p w14:paraId="658A5B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采样、检测时间</w:t>
            </w:r>
          </w:p>
        </w:tc>
        <w:tc>
          <w:tcPr>
            <w:tcW w:w="2459" w:type="dxa"/>
            <w:vAlign w:val="center"/>
          </w:tcPr>
          <w:p w14:paraId="49AD6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2026.6.9</w:t>
            </w:r>
          </w:p>
        </w:tc>
      </w:tr>
      <w:tr w14:paraId="429C9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3CB299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290" w:type="dxa"/>
            <w:vAlign w:val="center"/>
          </w:tcPr>
          <w:p w14:paraId="01633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李洋</w:t>
            </w:r>
          </w:p>
        </w:tc>
        <w:tc>
          <w:tcPr>
            <w:tcW w:w="1892" w:type="dxa"/>
            <w:gridSpan w:val="2"/>
            <w:vAlign w:val="center"/>
          </w:tcPr>
          <w:p w14:paraId="36082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459" w:type="dxa"/>
            <w:vAlign w:val="center"/>
          </w:tcPr>
          <w:p w14:paraId="065737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李洋</w:t>
            </w:r>
            <w:bookmarkStart w:id="0" w:name="_GoBack"/>
            <w:bookmarkEnd w:id="0"/>
          </w:p>
        </w:tc>
      </w:tr>
      <w:tr w14:paraId="4906D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6B777D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报告出具时间</w:t>
            </w:r>
          </w:p>
        </w:tc>
        <w:tc>
          <w:tcPr>
            <w:tcW w:w="6641" w:type="dxa"/>
            <w:gridSpan w:val="4"/>
            <w:vAlign w:val="center"/>
          </w:tcPr>
          <w:p w14:paraId="3F132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2026.6.25</w:t>
            </w:r>
          </w:p>
        </w:tc>
      </w:tr>
      <w:tr w14:paraId="0FA42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Merge w:val="restart"/>
            <w:vAlign w:val="center"/>
          </w:tcPr>
          <w:p w14:paraId="6DD40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</w:t>
            </w:r>
          </w:p>
          <w:p w14:paraId="35B83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场</w:t>
            </w:r>
          </w:p>
          <w:p w14:paraId="1BB29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影</w:t>
            </w:r>
          </w:p>
          <w:p w14:paraId="7A89C2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像</w:t>
            </w:r>
          </w:p>
          <w:p w14:paraId="67B651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资</w:t>
            </w:r>
          </w:p>
          <w:p w14:paraId="67EF2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料</w:t>
            </w:r>
          </w:p>
        </w:tc>
        <w:tc>
          <w:tcPr>
            <w:tcW w:w="3297" w:type="dxa"/>
            <w:gridSpan w:val="2"/>
            <w:vAlign w:val="center"/>
          </w:tcPr>
          <w:p w14:paraId="1E819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color w:val="auto"/>
                <w:sz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3344" w:type="dxa"/>
            <w:gridSpan w:val="2"/>
            <w:vAlign w:val="center"/>
          </w:tcPr>
          <w:p w14:paraId="34399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现场采样、检测</w:t>
            </w:r>
          </w:p>
        </w:tc>
      </w:tr>
      <w:tr w14:paraId="24458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Merge w:val="continue"/>
            <w:vAlign w:val="center"/>
          </w:tcPr>
          <w:p w14:paraId="32DFB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color w:val="auto"/>
                <w:sz w:val="21"/>
                <w:vertAlign w:val="baseline"/>
              </w:rPr>
            </w:pPr>
          </w:p>
        </w:tc>
        <w:tc>
          <w:tcPr>
            <w:tcW w:w="3297" w:type="dxa"/>
            <w:gridSpan w:val="2"/>
            <w:vAlign w:val="center"/>
          </w:tcPr>
          <w:p w14:paraId="5E226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  <w:drawing>
                <wp:inline distT="0" distB="0" distL="114300" distR="114300">
                  <wp:extent cx="2046605" cy="2729865"/>
                  <wp:effectExtent l="0" t="0" r="10795" b="635"/>
                  <wp:docPr id="2" name="图片 2" descr="7ef53447d838fdb5a7438d5ae35f1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ef53447d838fdb5a7438d5ae35f1e8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05" cy="272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gridSpan w:val="2"/>
            <w:vAlign w:val="center"/>
          </w:tcPr>
          <w:p w14:paraId="095CE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  <w:drawing>
                <wp:inline distT="0" distB="0" distL="114300" distR="114300">
                  <wp:extent cx="2220595" cy="1664970"/>
                  <wp:effectExtent l="0" t="0" r="1905" b="11430"/>
                  <wp:docPr id="4" name="图片 4" descr="d190432c7866335659d3072695238f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190432c7866335659d3072695238f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9699D">
      <w:pPr>
        <w:rPr>
          <w:rFonts w:ascii="Times New Roman" w:hAnsi="Times New Roman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wMzU4NGU4NGUwZDNmNjViMThjZmNjZDg2Y2QxOTMifQ=="/>
  </w:docVars>
  <w:rsids>
    <w:rsidRoot w:val="00000000"/>
    <w:rsid w:val="00C75852"/>
    <w:rsid w:val="03020A00"/>
    <w:rsid w:val="030F2294"/>
    <w:rsid w:val="033433CD"/>
    <w:rsid w:val="03A23429"/>
    <w:rsid w:val="03DD24DE"/>
    <w:rsid w:val="05487B34"/>
    <w:rsid w:val="064F49ED"/>
    <w:rsid w:val="076269AA"/>
    <w:rsid w:val="0974728A"/>
    <w:rsid w:val="0D9B7981"/>
    <w:rsid w:val="0E907072"/>
    <w:rsid w:val="1AFC50D3"/>
    <w:rsid w:val="1BEA2C41"/>
    <w:rsid w:val="1CC84970"/>
    <w:rsid w:val="215B0121"/>
    <w:rsid w:val="236906A5"/>
    <w:rsid w:val="24942E0C"/>
    <w:rsid w:val="24DD6425"/>
    <w:rsid w:val="264071D6"/>
    <w:rsid w:val="2704340F"/>
    <w:rsid w:val="28B07EDF"/>
    <w:rsid w:val="2B097DA7"/>
    <w:rsid w:val="2BB47258"/>
    <w:rsid w:val="2C7D0F8D"/>
    <w:rsid w:val="38176C95"/>
    <w:rsid w:val="3941547E"/>
    <w:rsid w:val="3ACB4F85"/>
    <w:rsid w:val="3BE2302D"/>
    <w:rsid w:val="3BE949C1"/>
    <w:rsid w:val="40C4524F"/>
    <w:rsid w:val="4103723D"/>
    <w:rsid w:val="428737CA"/>
    <w:rsid w:val="454D7C42"/>
    <w:rsid w:val="46317EB5"/>
    <w:rsid w:val="52F61E27"/>
    <w:rsid w:val="5469653E"/>
    <w:rsid w:val="55C479BC"/>
    <w:rsid w:val="561F13DA"/>
    <w:rsid w:val="58BD5526"/>
    <w:rsid w:val="592A1733"/>
    <w:rsid w:val="5A9F7C3A"/>
    <w:rsid w:val="5ECD3218"/>
    <w:rsid w:val="5FB3698D"/>
    <w:rsid w:val="5FB63195"/>
    <w:rsid w:val="611778D9"/>
    <w:rsid w:val="63247F09"/>
    <w:rsid w:val="64390AAC"/>
    <w:rsid w:val="644700CF"/>
    <w:rsid w:val="64DA6AD3"/>
    <w:rsid w:val="64F565B0"/>
    <w:rsid w:val="661E57CD"/>
    <w:rsid w:val="679226FC"/>
    <w:rsid w:val="69811F27"/>
    <w:rsid w:val="71E02960"/>
    <w:rsid w:val="723D3110"/>
    <w:rsid w:val="72BC323E"/>
    <w:rsid w:val="752B4646"/>
    <w:rsid w:val="76704040"/>
    <w:rsid w:val="77B95F79"/>
    <w:rsid w:val="7A982B2F"/>
    <w:rsid w:val="7B533262"/>
    <w:rsid w:val="7CD1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name="header"/>
    <w:lsdException w:qFormat="1" w:unhideWhenUsed="0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181</Words>
  <Characters>215</Characters>
  <Lines>0</Lines>
  <Paragraphs>0</Paragraphs>
  <TotalTime>0</TotalTime>
  <ScaleCrop>false</ScaleCrop>
  <LinksUpToDate>false</LinksUpToDate>
  <CharactersWithSpaces>222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2024-02-07T01:54:00Z</dcterms:created>
  <dc:creator>Administrator</dc:creator>
  <cp:lastModifiedBy>宫秋夜长。</cp:lastModifiedBy>
  <dcterms:modified xsi:type="dcterms:W3CDTF">2026-06-09T02:40:12Z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4A9EBB8C36404D62B93BA237D19EDD24_13</vt:lpwstr>
  </property>
  <property fmtid="{D5CDD505-2E9C-101B-9397-08002B2CF9AE}" pid="4" name="KSOTemplateDocerSaveRecord">
    <vt:lpwstr>eyJoZGlkIjoiOGJiMDMwY2EzYWI4ZjZjYTQzMTAxMWQ3NTU5Nzc4YzAiLCJ1c2VySWQiOiIxMTU2MzAxMzg5In0=</vt:lpwstr>
  </property>
</Properties>
</file>