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5E02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105" w:leftChars="50" w:right="105" w:rightChars="50"/>
        <w:jc w:val="center"/>
        <w:textAlignment w:val="auto"/>
        <w:rPr>
          <w:rFonts w:hint="default" w:ascii="Times New Roman" w:hAnsi="Times New Roman" w:eastAsia="宋体"/>
          <w:b/>
          <w:bCs/>
          <w:sz w:val="28"/>
          <w:lang w:val="en-US" w:eastAsia="zh-CN"/>
        </w:rPr>
      </w:pPr>
      <w:r>
        <w:rPr>
          <w:rFonts w:hint="eastAsia" w:ascii="Times New Roman" w:hAnsi="Times New Roman" w:eastAsia="宋体"/>
          <w:b/>
          <w:bCs/>
          <w:sz w:val="28"/>
          <w:lang w:val="en-US" w:eastAsia="zh-CN"/>
        </w:rPr>
        <w:t>职业卫生技术报告公示信息</w:t>
      </w:r>
    </w:p>
    <w:tbl>
      <w:tblPr>
        <w:tblStyle w:val="5"/>
        <w:tblW w:w="881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2"/>
        <w:gridCol w:w="1900"/>
        <w:gridCol w:w="1215"/>
        <w:gridCol w:w="493"/>
        <w:gridCol w:w="3374"/>
      </w:tblGrid>
      <w:tr w14:paraId="598B32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32" w:type="dxa"/>
            <w:vAlign w:val="center"/>
          </w:tcPr>
          <w:p w14:paraId="13023C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用人单位名称</w:t>
            </w:r>
          </w:p>
        </w:tc>
        <w:tc>
          <w:tcPr>
            <w:tcW w:w="6982" w:type="dxa"/>
            <w:gridSpan w:val="4"/>
            <w:vAlign w:val="center"/>
          </w:tcPr>
          <w:p w14:paraId="44CECA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成都天环城市管理服务有限公司-兴隆环卫综合服务中心</w:t>
            </w:r>
          </w:p>
          <w:p w14:paraId="487156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职业病危害因素检测报告</w:t>
            </w:r>
          </w:p>
        </w:tc>
      </w:tr>
      <w:tr w14:paraId="4A6046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32" w:type="dxa"/>
            <w:vAlign w:val="center"/>
          </w:tcPr>
          <w:p w14:paraId="7EDBC0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地址</w:t>
            </w:r>
          </w:p>
        </w:tc>
        <w:tc>
          <w:tcPr>
            <w:tcW w:w="6982" w:type="dxa"/>
            <w:gridSpan w:val="4"/>
            <w:vAlign w:val="center"/>
          </w:tcPr>
          <w:p w14:paraId="73DA04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四川省成都市天府新区梓州大道、武汉路和通州路相交的三角地带东南侧</w:t>
            </w:r>
          </w:p>
        </w:tc>
      </w:tr>
      <w:tr w14:paraId="77AE94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32" w:type="dxa"/>
            <w:vAlign w:val="center"/>
          </w:tcPr>
          <w:p w14:paraId="05D730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联系人</w:t>
            </w:r>
          </w:p>
        </w:tc>
        <w:tc>
          <w:tcPr>
            <w:tcW w:w="1900" w:type="dxa"/>
            <w:vAlign w:val="center"/>
          </w:tcPr>
          <w:p w14:paraId="69ADC0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倪满香</w:t>
            </w:r>
          </w:p>
        </w:tc>
        <w:tc>
          <w:tcPr>
            <w:tcW w:w="1708" w:type="dxa"/>
            <w:gridSpan w:val="2"/>
            <w:vAlign w:val="center"/>
          </w:tcPr>
          <w:p w14:paraId="0860E7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项目类型</w:t>
            </w:r>
          </w:p>
        </w:tc>
        <w:tc>
          <w:tcPr>
            <w:tcW w:w="3374" w:type="dxa"/>
            <w:vAlign w:val="center"/>
          </w:tcPr>
          <w:p w14:paraId="5F3891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vertAlign w:val="baseline"/>
                <w:lang w:val="en-US" w:eastAsia="zh-CN"/>
              </w:rPr>
              <w:t>☑</w:t>
            </w: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 xml:space="preserve">检测  </w:t>
            </w:r>
            <w:r>
              <w:rPr>
                <w:rFonts w:hint="eastAsia" w:ascii="宋体" w:hAnsi="宋体" w:eastAsia="宋体" w:cs="宋体"/>
                <w:sz w:val="21"/>
                <w:vertAlign w:val="baseline"/>
                <w:lang w:val="en-US" w:eastAsia="zh-CN"/>
              </w:rPr>
              <w:t>□</w:t>
            </w: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预评</w:t>
            </w:r>
          </w:p>
          <w:p w14:paraId="772996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vertAlign w:val="baseline"/>
                <w:lang w:val="en-US" w:eastAsia="zh-CN"/>
              </w:rPr>
              <w:t>□</w:t>
            </w: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 xml:space="preserve">控评  </w:t>
            </w:r>
            <w:r>
              <w:rPr>
                <w:rFonts w:hint="eastAsia" w:ascii="宋体" w:hAnsi="宋体" w:eastAsia="宋体" w:cs="宋体"/>
                <w:sz w:val="21"/>
                <w:vertAlign w:val="baseline"/>
                <w:lang w:val="en-US" w:eastAsia="zh-CN"/>
              </w:rPr>
              <w:t>□</w:t>
            </w: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现状</w:t>
            </w:r>
          </w:p>
        </w:tc>
      </w:tr>
      <w:tr w14:paraId="1AECB4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32" w:type="dxa"/>
            <w:vAlign w:val="center"/>
          </w:tcPr>
          <w:p w14:paraId="0B0D59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项目组成人员名单</w:t>
            </w:r>
          </w:p>
        </w:tc>
        <w:tc>
          <w:tcPr>
            <w:tcW w:w="6982" w:type="dxa"/>
            <w:gridSpan w:val="4"/>
            <w:vAlign w:val="center"/>
          </w:tcPr>
          <w:p w14:paraId="7ED7B0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曾强、陈俊吉、蒋鑫</w:t>
            </w:r>
          </w:p>
        </w:tc>
      </w:tr>
      <w:tr w14:paraId="07EB16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32" w:type="dxa"/>
            <w:vAlign w:val="center"/>
          </w:tcPr>
          <w:p w14:paraId="189259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现场调查人员</w:t>
            </w:r>
          </w:p>
        </w:tc>
        <w:tc>
          <w:tcPr>
            <w:tcW w:w="1900" w:type="dxa"/>
            <w:vAlign w:val="center"/>
          </w:tcPr>
          <w:p w14:paraId="64452C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曾强、陈俊吉</w:t>
            </w:r>
          </w:p>
        </w:tc>
        <w:tc>
          <w:tcPr>
            <w:tcW w:w="1708" w:type="dxa"/>
            <w:gridSpan w:val="2"/>
            <w:vAlign w:val="center"/>
          </w:tcPr>
          <w:p w14:paraId="3FC966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采样、检测人员</w:t>
            </w:r>
          </w:p>
        </w:tc>
        <w:tc>
          <w:tcPr>
            <w:tcW w:w="3374" w:type="dxa"/>
            <w:vAlign w:val="center"/>
          </w:tcPr>
          <w:p w14:paraId="28F37A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曾强、蒋鑫</w:t>
            </w:r>
          </w:p>
        </w:tc>
      </w:tr>
      <w:tr w14:paraId="7432B9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32" w:type="dxa"/>
            <w:vAlign w:val="center"/>
          </w:tcPr>
          <w:p w14:paraId="7F41CF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现场调查时间</w:t>
            </w:r>
          </w:p>
        </w:tc>
        <w:tc>
          <w:tcPr>
            <w:tcW w:w="1900" w:type="dxa"/>
            <w:vAlign w:val="center"/>
          </w:tcPr>
          <w:p w14:paraId="6F663F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2026.06.08</w:t>
            </w:r>
          </w:p>
        </w:tc>
        <w:tc>
          <w:tcPr>
            <w:tcW w:w="1708" w:type="dxa"/>
            <w:gridSpan w:val="2"/>
            <w:vAlign w:val="center"/>
          </w:tcPr>
          <w:p w14:paraId="658A5B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采样、检测时间</w:t>
            </w:r>
          </w:p>
        </w:tc>
        <w:tc>
          <w:tcPr>
            <w:tcW w:w="3374" w:type="dxa"/>
            <w:vAlign w:val="center"/>
          </w:tcPr>
          <w:p w14:paraId="49AD6A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2026.06.11</w:t>
            </w:r>
          </w:p>
        </w:tc>
      </w:tr>
      <w:tr w14:paraId="429C98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32" w:type="dxa"/>
            <w:vAlign w:val="center"/>
          </w:tcPr>
          <w:p w14:paraId="3CB299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用人单位陪同人</w:t>
            </w:r>
          </w:p>
        </w:tc>
        <w:tc>
          <w:tcPr>
            <w:tcW w:w="1900" w:type="dxa"/>
            <w:vAlign w:val="center"/>
          </w:tcPr>
          <w:p w14:paraId="016338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陈卫</w:t>
            </w:r>
          </w:p>
        </w:tc>
        <w:tc>
          <w:tcPr>
            <w:tcW w:w="1708" w:type="dxa"/>
            <w:gridSpan w:val="2"/>
            <w:vAlign w:val="center"/>
          </w:tcPr>
          <w:p w14:paraId="360820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用人单位陪同人</w:t>
            </w:r>
          </w:p>
        </w:tc>
        <w:tc>
          <w:tcPr>
            <w:tcW w:w="3374" w:type="dxa"/>
            <w:shd w:val="clear" w:color="auto" w:fill="auto"/>
            <w:vAlign w:val="center"/>
          </w:tcPr>
          <w:p w14:paraId="065737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陈卫</w:t>
            </w:r>
            <w:bookmarkStart w:id="0" w:name="_GoBack"/>
            <w:bookmarkEnd w:id="0"/>
          </w:p>
        </w:tc>
      </w:tr>
      <w:tr w14:paraId="4906D2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32" w:type="dxa"/>
            <w:vAlign w:val="center"/>
          </w:tcPr>
          <w:p w14:paraId="6B777D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报告出具时间</w:t>
            </w:r>
          </w:p>
        </w:tc>
        <w:tc>
          <w:tcPr>
            <w:tcW w:w="6982" w:type="dxa"/>
            <w:gridSpan w:val="4"/>
            <w:vAlign w:val="center"/>
          </w:tcPr>
          <w:p w14:paraId="3F1325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2026.06.30</w:t>
            </w:r>
          </w:p>
        </w:tc>
      </w:tr>
      <w:tr w14:paraId="0FA423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32" w:type="dxa"/>
            <w:vMerge w:val="restart"/>
            <w:vAlign w:val="center"/>
          </w:tcPr>
          <w:p w14:paraId="6DD40A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现</w:t>
            </w:r>
          </w:p>
          <w:p w14:paraId="35B831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场</w:t>
            </w:r>
          </w:p>
          <w:p w14:paraId="1BB292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影</w:t>
            </w:r>
          </w:p>
          <w:p w14:paraId="67EF2A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像</w:t>
            </w:r>
          </w:p>
        </w:tc>
        <w:tc>
          <w:tcPr>
            <w:tcW w:w="3115" w:type="dxa"/>
            <w:gridSpan w:val="2"/>
            <w:vAlign w:val="center"/>
          </w:tcPr>
          <w:p w14:paraId="1E819D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现场检测合影</w:t>
            </w:r>
          </w:p>
        </w:tc>
        <w:tc>
          <w:tcPr>
            <w:tcW w:w="3867" w:type="dxa"/>
            <w:gridSpan w:val="2"/>
            <w:vAlign w:val="center"/>
          </w:tcPr>
          <w:p w14:paraId="34399E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现场采样、检测</w:t>
            </w:r>
          </w:p>
        </w:tc>
      </w:tr>
      <w:tr w14:paraId="24458B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32" w:type="dxa"/>
            <w:vMerge w:val="continue"/>
            <w:vAlign w:val="center"/>
          </w:tcPr>
          <w:p w14:paraId="32DFBD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/>
                <w:sz w:val="21"/>
                <w:vertAlign w:val="baseline"/>
              </w:rPr>
            </w:pPr>
          </w:p>
        </w:tc>
        <w:tc>
          <w:tcPr>
            <w:tcW w:w="3115" w:type="dxa"/>
            <w:gridSpan w:val="2"/>
            <w:vAlign w:val="center"/>
          </w:tcPr>
          <w:p w14:paraId="2C7BA1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eastAsia="zh-CN"/>
              </w:rPr>
              <w:drawing>
                <wp:inline distT="0" distB="0" distL="114300" distR="114300">
                  <wp:extent cx="1839595" cy="2453640"/>
                  <wp:effectExtent l="0" t="0" r="8255" b="3810"/>
                  <wp:docPr id="2" name="图片 2" descr="898f9c37b6b7432b5f3d9465c062edb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898f9c37b6b7432b5f3d9465c062edb9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9595" cy="2453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67" w:type="dxa"/>
            <w:gridSpan w:val="2"/>
            <w:vAlign w:val="center"/>
          </w:tcPr>
          <w:p w14:paraId="095CE5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eastAsia="zh-CN"/>
              </w:rPr>
            </w:pPr>
            <w:r>
              <w:rPr>
                <w:rFonts w:hint="eastAsia" w:eastAsiaTheme="minorEastAsia"/>
                <w:lang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-38735</wp:posOffset>
                  </wp:positionH>
                  <wp:positionV relativeFrom="paragraph">
                    <wp:posOffset>-535940</wp:posOffset>
                  </wp:positionV>
                  <wp:extent cx="2236470" cy="2001520"/>
                  <wp:effectExtent l="0" t="0" r="11430" b="17780"/>
                  <wp:wrapNone/>
                  <wp:docPr id="1" name="图片 1" descr="ec4282fd8248d43bedb672b6e20ee9f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ec4282fd8248d43bedb672b6e20ee9f9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6470" cy="2001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2A8B98A2">
      <w:pPr>
        <w:rPr>
          <w:rFonts w:hint="eastAsia" w:ascii="Times New Roman" w:hAnsi="Times New Roman" w:eastAsia="宋体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UwMzU4NGU4NGUwZDNmNjViMThjZmNjZDg2Y2QxOTMifQ=="/>
  </w:docVars>
  <w:rsids>
    <w:rsidRoot w:val="00000000"/>
    <w:rsid w:val="03A23429"/>
    <w:rsid w:val="04C84662"/>
    <w:rsid w:val="05487B34"/>
    <w:rsid w:val="064F49ED"/>
    <w:rsid w:val="0AA72085"/>
    <w:rsid w:val="0D9B7981"/>
    <w:rsid w:val="0EA42C36"/>
    <w:rsid w:val="0F8B2CFB"/>
    <w:rsid w:val="11FA2D6F"/>
    <w:rsid w:val="12D338F7"/>
    <w:rsid w:val="14004E43"/>
    <w:rsid w:val="1CC84970"/>
    <w:rsid w:val="1DCD5E0D"/>
    <w:rsid w:val="24942E0C"/>
    <w:rsid w:val="2704340F"/>
    <w:rsid w:val="270D1161"/>
    <w:rsid w:val="2A7B447B"/>
    <w:rsid w:val="3019081F"/>
    <w:rsid w:val="30B75E3D"/>
    <w:rsid w:val="373844E1"/>
    <w:rsid w:val="373A1757"/>
    <w:rsid w:val="38770E34"/>
    <w:rsid w:val="3A7E7074"/>
    <w:rsid w:val="3BE949C1"/>
    <w:rsid w:val="3C6809BE"/>
    <w:rsid w:val="438B7F6F"/>
    <w:rsid w:val="44143923"/>
    <w:rsid w:val="4442205C"/>
    <w:rsid w:val="474F7417"/>
    <w:rsid w:val="477A2C89"/>
    <w:rsid w:val="499A2274"/>
    <w:rsid w:val="4BBE5AA1"/>
    <w:rsid w:val="4DCC4B91"/>
    <w:rsid w:val="51A91651"/>
    <w:rsid w:val="556542F6"/>
    <w:rsid w:val="59C2340F"/>
    <w:rsid w:val="5AB3421A"/>
    <w:rsid w:val="5F1F73EB"/>
    <w:rsid w:val="61610307"/>
    <w:rsid w:val="65460769"/>
    <w:rsid w:val="661E57CD"/>
    <w:rsid w:val="6DDC1595"/>
    <w:rsid w:val="71EB4D20"/>
    <w:rsid w:val="721D1D1B"/>
    <w:rsid w:val="72DB6E2F"/>
    <w:rsid w:val="77396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/>
      <w:ind w:left="420" w:leftChars="200"/>
    </w:pPr>
  </w:style>
  <w:style w:type="paragraph" w:styleId="3">
    <w:name w:val="Body Text First Indent 2"/>
    <w:basedOn w:val="2"/>
    <w:unhideWhenUsed/>
    <w:qFormat/>
    <w:uiPriority w:val="99"/>
    <w:pPr>
      <w:adjustRightInd/>
      <w:spacing w:after="120"/>
      <w:ind w:left="420" w:leftChars="200" w:firstLine="420" w:firstLineChars="200"/>
      <w:textAlignment w:val="auto"/>
    </w:pPr>
    <w:rPr>
      <w:kern w:val="2"/>
      <w:szCs w:val="21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190</Words>
  <Characters>217</Characters>
  <Lines>0</Lines>
  <Paragraphs>0</Paragraphs>
  <TotalTime>1</TotalTime>
  <ScaleCrop>false</ScaleCrop>
  <LinksUpToDate>false</LinksUpToDate>
  <CharactersWithSpaces>221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2024-02-07T01:54:00Z</dcterms:created>
  <dc:creator>Administrator</dc:creator>
  <cp:lastModifiedBy>恶魔有约</cp:lastModifiedBy>
  <dcterms:modified xsi:type="dcterms:W3CDTF">2026-08-05T02:21:00Z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836898C0021345C5B8F996543EE74FCD_13</vt:lpwstr>
  </property>
  <property fmtid="{D5CDD505-2E9C-101B-9397-08002B2CF9AE}" pid="4" name="KSOTemplateDocerSaveRecord">
    <vt:lpwstr>eyJoZGlkIjoiNzFlNTBkNDExOGM2MWJkNGIyZDkyMWM2NGJjY2E4ZDMiLCJ1c2VySWQiOiI0NzI1NTk2MzEifQ==</vt:lpwstr>
  </property>
</Properties>
</file>