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5E02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105" w:leftChars="50" w:right="105" w:rightChars="50"/>
        <w:jc w:val="center"/>
        <w:textAlignment w:val="auto"/>
        <w:rPr>
          <w:rFonts w:hint="default" w:ascii="Times New Roman" w:hAnsi="Times New Roman" w:eastAsia="宋体"/>
          <w:b/>
          <w:bCs/>
          <w:sz w:val="28"/>
          <w:lang w:val="en-US" w:eastAsia="zh-CN"/>
        </w:rPr>
      </w:pPr>
      <w:r>
        <w:rPr>
          <w:rFonts w:hint="eastAsia" w:ascii="Times New Roman" w:hAnsi="Times New Roman" w:eastAsia="宋体"/>
          <w:b/>
          <w:bCs/>
          <w:sz w:val="28"/>
          <w:lang w:val="en-US" w:eastAsia="zh-CN"/>
        </w:rPr>
        <w:t>职业卫生技术报告公示信息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9"/>
        <w:gridCol w:w="2397"/>
        <w:gridCol w:w="1019"/>
        <w:gridCol w:w="884"/>
        <w:gridCol w:w="2833"/>
      </w:tblGrid>
      <w:tr w14:paraId="598B32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81" w:type="dxa"/>
            <w:vAlign w:val="center"/>
          </w:tcPr>
          <w:p w14:paraId="13023C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用人单位名称</w:t>
            </w:r>
          </w:p>
        </w:tc>
        <w:tc>
          <w:tcPr>
            <w:tcW w:w="6641" w:type="dxa"/>
            <w:gridSpan w:val="4"/>
            <w:vAlign w:val="center"/>
          </w:tcPr>
          <w:p w14:paraId="487156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达州市新远达实业有限公司</w:t>
            </w:r>
          </w:p>
        </w:tc>
      </w:tr>
      <w:tr w14:paraId="4A6046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81" w:type="dxa"/>
            <w:vAlign w:val="center"/>
          </w:tcPr>
          <w:p w14:paraId="7EDBC0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地址</w:t>
            </w:r>
          </w:p>
        </w:tc>
        <w:tc>
          <w:tcPr>
            <w:tcW w:w="6641" w:type="dxa"/>
            <w:gridSpan w:val="4"/>
            <w:vAlign w:val="center"/>
          </w:tcPr>
          <w:p w14:paraId="73DA04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宋体"/>
                <w:sz w:val="21"/>
                <w:szCs w:val="21"/>
                <w:lang w:val="en-US" w:eastAsia="zh-CN"/>
              </w:rPr>
              <w:t>四川省达州市通川区经济开发区东岳镇有力社区2组4号</w:t>
            </w:r>
          </w:p>
        </w:tc>
      </w:tr>
      <w:tr w14:paraId="77AE94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81" w:type="dxa"/>
            <w:vAlign w:val="center"/>
          </w:tcPr>
          <w:p w14:paraId="05D730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联系人</w:t>
            </w:r>
          </w:p>
        </w:tc>
        <w:tc>
          <w:tcPr>
            <w:tcW w:w="2290" w:type="dxa"/>
            <w:vAlign w:val="center"/>
          </w:tcPr>
          <w:p w14:paraId="69ADC0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宋体"/>
                <w:sz w:val="21"/>
                <w:szCs w:val="21"/>
                <w:lang w:val="en-US" w:eastAsia="zh-CN"/>
              </w:rPr>
              <w:t>戴军 187 8481 7999</w:t>
            </w:r>
          </w:p>
        </w:tc>
        <w:tc>
          <w:tcPr>
            <w:tcW w:w="1892" w:type="dxa"/>
            <w:gridSpan w:val="2"/>
            <w:vAlign w:val="center"/>
          </w:tcPr>
          <w:p w14:paraId="0860E7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项目类型</w:t>
            </w:r>
          </w:p>
        </w:tc>
        <w:tc>
          <w:tcPr>
            <w:tcW w:w="2459" w:type="dxa"/>
            <w:vAlign w:val="center"/>
          </w:tcPr>
          <w:p w14:paraId="5F3891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vertAlign w:val="baseline"/>
                <w:lang w:val="en-US" w:eastAsia="zh-CN"/>
              </w:rPr>
              <w:t>☑</w:t>
            </w: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 xml:space="preserve">检测  </w:t>
            </w:r>
            <w:r>
              <w:rPr>
                <w:rFonts w:hint="eastAsia" w:ascii="宋体" w:hAnsi="宋体" w:eastAsia="宋体" w:cs="宋体"/>
                <w:sz w:val="21"/>
                <w:vertAlign w:val="baseline"/>
                <w:lang w:val="en-US" w:eastAsia="zh-CN"/>
              </w:rPr>
              <w:t>□</w:t>
            </w: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预评</w:t>
            </w:r>
          </w:p>
          <w:p w14:paraId="772996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vertAlign w:val="baseline"/>
                <w:lang w:val="en-US" w:eastAsia="zh-CN"/>
              </w:rPr>
              <w:t>□</w:t>
            </w: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 xml:space="preserve">控评  </w:t>
            </w:r>
            <w:r>
              <w:rPr>
                <w:rFonts w:hint="eastAsia" w:ascii="宋体" w:hAnsi="宋体" w:eastAsia="宋体" w:cs="宋体"/>
                <w:sz w:val="21"/>
                <w:vertAlign w:val="baseline"/>
                <w:lang w:val="en-US" w:eastAsia="zh-CN"/>
              </w:rPr>
              <w:t>□</w:t>
            </w: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现状</w:t>
            </w:r>
          </w:p>
        </w:tc>
      </w:tr>
      <w:tr w14:paraId="1AECB4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81" w:type="dxa"/>
            <w:vAlign w:val="center"/>
          </w:tcPr>
          <w:p w14:paraId="0B0D59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项目组成人员名单</w:t>
            </w:r>
          </w:p>
        </w:tc>
        <w:tc>
          <w:tcPr>
            <w:tcW w:w="6641" w:type="dxa"/>
            <w:gridSpan w:val="4"/>
            <w:vAlign w:val="center"/>
          </w:tcPr>
          <w:p w14:paraId="7ED7B0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蒋鑫、王梦豪</w:t>
            </w:r>
          </w:p>
        </w:tc>
      </w:tr>
      <w:tr w14:paraId="07EB16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81" w:type="dxa"/>
            <w:vAlign w:val="center"/>
          </w:tcPr>
          <w:p w14:paraId="189259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现场调查人员</w:t>
            </w:r>
          </w:p>
        </w:tc>
        <w:tc>
          <w:tcPr>
            <w:tcW w:w="2290" w:type="dxa"/>
            <w:vAlign w:val="center"/>
          </w:tcPr>
          <w:p w14:paraId="64452C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蒋鑫、王梦豪</w:t>
            </w:r>
          </w:p>
        </w:tc>
        <w:tc>
          <w:tcPr>
            <w:tcW w:w="1892" w:type="dxa"/>
            <w:gridSpan w:val="2"/>
            <w:vAlign w:val="center"/>
          </w:tcPr>
          <w:p w14:paraId="3FC966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采样、检测人员</w:t>
            </w:r>
          </w:p>
        </w:tc>
        <w:tc>
          <w:tcPr>
            <w:tcW w:w="2459" w:type="dxa"/>
            <w:vAlign w:val="center"/>
          </w:tcPr>
          <w:p w14:paraId="28F37A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蒋鑫、王梦豪</w:t>
            </w:r>
          </w:p>
        </w:tc>
      </w:tr>
      <w:tr w14:paraId="7432B9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81" w:type="dxa"/>
            <w:vAlign w:val="center"/>
          </w:tcPr>
          <w:p w14:paraId="7F41CF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现场调查时间</w:t>
            </w:r>
          </w:p>
        </w:tc>
        <w:tc>
          <w:tcPr>
            <w:tcW w:w="2290" w:type="dxa"/>
            <w:vAlign w:val="center"/>
          </w:tcPr>
          <w:p w14:paraId="6F663F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2026.5.28</w:t>
            </w:r>
          </w:p>
        </w:tc>
        <w:tc>
          <w:tcPr>
            <w:tcW w:w="1892" w:type="dxa"/>
            <w:gridSpan w:val="2"/>
            <w:vAlign w:val="center"/>
          </w:tcPr>
          <w:p w14:paraId="658A5B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采样、检测时间</w:t>
            </w:r>
          </w:p>
        </w:tc>
        <w:tc>
          <w:tcPr>
            <w:tcW w:w="2459" w:type="dxa"/>
            <w:vAlign w:val="center"/>
          </w:tcPr>
          <w:p w14:paraId="49AD6A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2026.5.29</w:t>
            </w:r>
          </w:p>
        </w:tc>
      </w:tr>
      <w:tr w14:paraId="429C98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81" w:type="dxa"/>
            <w:vAlign w:val="center"/>
          </w:tcPr>
          <w:p w14:paraId="3CB299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用人单位陪同人</w:t>
            </w:r>
          </w:p>
        </w:tc>
        <w:tc>
          <w:tcPr>
            <w:tcW w:w="2290" w:type="dxa"/>
            <w:vAlign w:val="center"/>
          </w:tcPr>
          <w:p w14:paraId="016338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戴军</w:t>
            </w:r>
          </w:p>
        </w:tc>
        <w:tc>
          <w:tcPr>
            <w:tcW w:w="1892" w:type="dxa"/>
            <w:gridSpan w:val="2"/>
            <w:vAlign w:val="center"/>
          </w:tcPr>
          <w:p w14:paraId="360820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用人单位陪同人</w:t>
            </w:r>
          </w:p>
        </w:tc>
        <w:tc>
          <w:tcPr>
            <w:tcW w:w="2459" w:type="dxa"/>
            <w:vAlign w:val="center"/>
          </w:tcPr>
          <w:p w14:paraId="065737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戴军</w:t>
            </w:r>
          </w:p>
        </w:tc>
      </w:tr>
      <w:tr w14:paraId="4906D2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81" w:type="dxa"/>
            <w:vAlign w:val="center"/>
          </w:tcPr>
          <w:p w14:paraId="6B777D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color w:val="auto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vertAlign w:val="baseline"/>
                <w:lang w:val="en-US" w:eastAsia="zh-CN"/>
              </w:rPr>
              <w:t>报告出具时间</w:t>
            </w:r>
          </w:p>
        </w:tc>
        <w:tc>
          <w:tcPr>
            <w:tcW w:w="6641" w:type="dxa"/>
            <w:gridSpan w:val="4"/>
            <w:vAlign w:val="center"/>
          </w:tcPr>
          <w:p w14:paraId="3F1325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color w:val="auto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vertAlign w:val="baseline"/>
                <w:lang w:val="en-US" w:eastAsia="zh-CN"/>
              </w:rPr>
              <w:t>2026.6.30</w:t>
            </w:r>
          </w:p>
        </w:tc>
      </w:tr>
      <w:tr w14:paraId="0FA423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81" w:type="dxa"/>
            <w:vMerge w:val="restart"/>
            <w:vAlign w:val="center"/>
          </w:tcPr>
          <w:p w14:paraId="6DD40A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宋体"/>
                <w:color w:val="auto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vertAlign w:val="baseline"/>
                <w:lang w:val="en-US" w:eastAsia="zh-CN"/>
              </w:rPr>
              <w:t>现</w:t>
            </w:r>
          </w:p>
          <w:p w14:paraId="35B831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宋体"/>
                <w:color w:val="auto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vertAlign w:val="baseline"/>
                <w:lang w:val="en-US" w:eastAsia="zh-CN"/>
              </w:rPr>
              <w:t>场</w:t>
            </w:r>
          </w:p>
          <w:p w14:paraId="1BB292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宋体"/>
                <w:color w:val="auto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vertAlign w:val="baseline"/>
                <w:lang w:val="en-US" w:eastAsia="zh-CN"/>
              </w:rPr>
              <w:t>影</w:t>
            </w:r>
          </w:p>
          <w:p w14:paraId="7A89C2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宋体"/>
                <w:color w:val="auto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vertAlign w:val="baseline"/>
                <w:lang w:val="en-US" w:eastAsia="zh-CN"/>
              </w:rPr>
              <w:t>像</w:t>
            </w:r>
          </w:p>
          <w:p w14:paraId="67B651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宋体"/>
                <w:color w:val="auto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vertAlign w:val="baseline"/>
                <w:lang w:val="en-US" w:eastAsia="zh-CN"/>
              </w:rPr>
              <w:t>资</w:t>
            </w:r>
          </w:p>
          <w:p w14:paraId="67EF2A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color w:val="auto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vertAlign w:val="baseline"/>
                <w:lang w:val="en-US" w:eastAsia="zh-CN"/>
              </w:rPr>
              <w:t>料</w:t>
            </w:r>
          </w:p>
        </w:tc>
        <w:tc>
          <w:tcPr>
            <w:tcW w:w="3297" w:type="dxa"/>
            <w:gridSpan w:val="2"/>
            <w:vAlign w:val="center"/>
          </w:tcPr>
          <w:p w14:paraId="1E819D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vertAlign w:val="baseline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vertAlign w:val="baseline"/>
                <w:lang w:val="en-US" w:eastAsia="zh-CN"/>
              </w:rPr>
              <w:t>现场调查</w:t>
            </w:r>
          </w:p>
        </w:tc>
        <w:tc>
          <w:tcPr>
            <w:tcW w:w="3344" w:type="dxa"/>
            <w:gridSpan w:val="2"/>
            <w:vAlign w:val="center"/>
          </w:tcPr>
          <w:p w14:paraId="34399E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color w:val="auto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vertAlign w:val="baseline"/>
                <w:lang w:val="en-US" w:eastAsia="zh-CN"/>
              </w:rPr>
              <w:t>现场采样、检测</w:t>
            </w:r>
          </w:p>
        </w:tc>
      </w:tr>
      <w:tr w14:paraId="24458B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81" w:type="dxa"/>
            <w:vMerge w:val="continue"/>
            <w:vAlign w:val="center"/>
          </w:tcPr>
          <w:p w14:paraId="32DFBD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vertAlign w:val="baseline"/>
              </w:rPr>
            </w:pPr>
          </w:p>
        </w:tc>
        <w:tc>
          <w:tcPr>
            <w:tcW w:w="3297" w:type="dxa"/>
            <w:gridSpan w:val="2"/>
            <w:vAlign w:val="center"/>
          </w:tcPr>
          <w:p w14:paraId="5E2260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宋体"/>
                <w:color w:val="auto"/>
                <w:sz w:val="21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vertAlign w:val="baseline"/>
                <w:lang w:eastAsia="zh-CN"/>
              </w:rPr>
              <w:drawing>
                <wp:inline distT="0" distB="0" distL="114300" distR="114300">
                  <wp:extent cx="2032000" cy="1524000"/>
                  <wp:effectExtent l="0" t="0" r="0" b="0"/>
                  <wp:docPr id="3" name="图片 3" descr="80975eab0a63c6305d0b335517a7429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80975eab0a63c6305d0b335517a7429a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000" cy="152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44" w:type="dxa"/>
            <w:gridSpan w:val="2"/>
            <w:vAlign w:val="center"/>
          </w:tcPr>
          <w:p w14:paraId="095CE5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宋体"/>
                <w:color w:val="auto"/>
                <w:sz w:val="21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vertAlign w:val="baseline"/>
                <w:lang w:eastAsia="zh-CN"/>
              </w:rPr>
              <w:drawing>
                <wp:inline distT="0" distB="0" distL="114300" distR="114300">
                  <wp:extent cx="2220595" cy="1664970"/>
                  <wp:effectExtent l="0" t="0" r="1905" b="11430"/>
                  <wp:docPr id="4" name="图片 4" descr="de8d7d0131a2196ddb79a01ad28e30f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de8d7d0131a2196ddb79a01ad28e30f8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0595" cy="16649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F99699D">
      <w:pPr>
        <w:rPr>
          <w:rFonts w:ascii="Times New Roman" w:hAnsi="Times New Roman" w:eastAsia="宋体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UwMzU4NGU4NGUwZDNmNjViMThjZmNjZDg2Y2QxOTMifQ=="/>
  </w:docVars>
  <w:rsids>
    <w:rsidRoot w:val="00000000"/>
    <w:rsid w:val="00C75852"/>
    <w:rsid w:val="03020A00"/>
    <w:rsid w:val="030F2294"/>
    <w:rsid w:val="033433CD"/>
    <w:rsid w:val="03A23429"/>
    <w:rsid w:val="03DD24DE"/>
    <w:rsid w:val="05487B34"/>
    <w:rsid w:val="064F49ED"/>
    <w:rsid w:val="076269AA"/>
    <w:rsid w:val="0974728A"/>
    <w:rsid w:val="0BA7398E"/>
    <w:rsid w:val="0D9B7981"/>
    <w:rsid w:val="0E907072"/>
    <w:rsid w:val="1AFC50D3"/>
    <w:rsid w:val="1BEA2C41"/>
    <w:rsid w:val="1CC84970"/>
    <w:rsid w:val="215B0121"/>
    <w:rsid w:val="236906A5"/>
    <w:rsid w:val="24942E0C"/>
    <w:rsid w:val="24DD6425"/>
    <w:rsid w:val="264071D6"/>
    <w:rsid w:val="2704340F"/>
    <w:rsid w:val="28B07EDF"/>
    <w:rsid w:val="2B097DA7"/>
    <w:rsid w:val="2BB47258"/>
    <w:rsid w:val="2C7D0F8D"/>
    <w:rsid w:val="32CE4221"/>
    <w:rsid w:val="38176C95"/>
    <w:rsid w:val="3941547E"/>
    <w:rsid w:val="3ACB4F85"/>
    <w:rsid w:val="3BE2302D"/>
    <w:rsid w:val="3BE949C1"/>
    <w:rsid w:val="40C4524F"/>
    <w:rsid w:val="4103723D"/>
    <w:rsid w:val="428737CA"/>
    <w:rsid w:val="454D7C42"/>
    <w:rsid w:val="46317EB5"/>
    <w:rsid w:val="52F61E27"/>
    <w:rsid w:val="5469653E"/>
    <w:rsid w:val="561F13DA"/>
    <w:rsid w:val="58BD5526"/>
    <w:rsid w:val="592A1733"/>
    <w:rsid w:val="5A9F7C3A"/>
    <w:rsid w:val="5ECD3218"/>
    <w:rsid w:val="5FB3698D"/>
    <w:rsid w:val="5FB63195"/>
    <w:rsid w:val="611778D9"/>
    <w:rsid w:val="63247F09"/>
    <w:rsid w:val="64390AAC"/>
    <w:rsid w:val="644700CF"/>
    <w:rsid w:val="64F565B0"/>
    <w:rsid w:val="661E57CD"/>
    <w:rsid w:val="679226FC"/>
    <w:rsid w:val="69811F27"/>
    <w:rsid w:val="71E02960"/>
    <w:rsid w:val="723D3110"/>
    <w:rsid w:val="72BC323E"/>
    <w:rsid w:val="752B4646"/>
    <w:rsid w:val="76704040"/>
    <w:rsid w:val="77B95F79"/>
    <w:rsid w:val="7A982B2F"/>
    <w:rsid w:val="7B533262"/>
    <w:rsid w:val="7CD13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name="header"/>
    <w:lsdException w:qFormat="1" w:unhideWhenUsed="0" w:uiPriority="99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177</Words>
  <Characters>209</Characters>
  <Lines>0</Lines>
  <Paragraphs>0</Paragraphs>
  <TotalTime>0</TotalTime>
  <ScaleCrop>false</ScaleCrop>
  <LinksUpToDate>false</LinksUpToDate>
  <CharactersWithSpaces>216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2024-02-07T01:54:00Z</dcterms:created>
  <dc:creator>Administrator</dc:creator>
  <cp:lastModifiedBy>。。。。。！</cp:lastModifiedBy>
  <dcterms:modified xsi:type="dcterms:W3CDTF">2026-07-23T01:35:39Z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94A34FD70A5540FD88B2A8CBD8B88FDB_13</vt:lpwstr>
  </property>
  <property fmtid="{D5CDD505-2E9C-101B-9397-08002B2CF9AE}" pid="4" name="KSOTemplateDocerSaveRecord">
    <vt:lpwstr>eyJoZGlkIjoiMzY3OWYxMTE5YTRkM2FhYzA2MTJkNTUyNDVlZjY3NmIiLCJ1c2VySWQiOiI3MjA2MzM5MDIifQ==</vt:lpwstr>
  </property>
</Properties>
</file>